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110" w:rsidRDefault="00672110">
      <w:pPr>
        <w:rPr>
          <w:rFonts w:ascii="Arial" w:eastAsia="Arial" w:hAnsi="Arial" w:cs="Arial"/>
          <w:b/>
          <w:sz w:val="36"/>
          <w:szCs w:val="36"/>
        </w:rPr>
      </w:pPr>
    </w:p>
    <w:p w:rsidR="00672110" w:rsidRDefault="00672110">
      <w:pPr>
        <w:rPr>
          <w:rFonts w:ascii="Arial" w:eastAsia="Arial" w:hAnsi="Arial" w:cs="Arial"/>
          <w:b/>
          <w:sz w:val="36"/>
          <w:szCs w:val="36"/>
        </w:rPr>
      </w:pP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672110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672110" w:rsidRDefault="0067211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672110" w:rsidRDefault="00F26A3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="008575CE" w:rsidRPr="008575CE">
              <w:rPr>
                <w:rFonts w:ascii="Arial" w:eastAsia="Arial" w:hAnsi="Arial" w:cs="Arial"/>
                <w:b/>
                <w:sz w:val="24"/>
                <w:szCs w:val="24"/>
              </w:rPr>
              <w:t>Revised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72110">
        <w:trPr>
          <w:trHeight w:val="871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72110">
        <w:trPr>
          <w:trHeight w:val="1051"/>
        </w:trPr>
        <w:tc>
          <w:tcPr>
            <w:tcW w:w="2975" w:type="dxa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8575CE">
              <w:rPr>
                <w:rFonts w:ascii="Arial" w:eastAsia="Arial" w:hAnsi="Arial" w:cs="Arial"/>
                <w:sz w:val="24"/>
                <w:szCs w:val="24"/>
              </w:rPr>
              <w:t>Revised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</w:t>
            </w:r>
            <w:r w:rsidR="000438D9">
              <w:rPr>
                <w:rFonts w:ascii="Arial" w:eastAsia="Arial" w:hAnsi="Arial" w:cs="Arial"/>
                <w:sz w:val="24"/>
                <w:szCs w:val="24"/>
              </w:rPr>
              <w:t xml:space="preserve"> (minimum 10 days from request)</w:t>
            </w:r>
          </w:p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72110">
        <w:trPr>
          <w:trHeight w:val="492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="008575CE" w:rsidRPr="008575CE">
              <w:rPr>
                <w:rFonts w:ascii="Arial" w:eastAsia="Arial" w:hAnsi="Arial" w:cs="Arial"/>
                <w:sz w:val="24"/>
                <w:szCs w:val="24"/>
              </w:rPr>
              <w:t>CCS/Buyer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72110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672110" w:rsidRDefault="00F26A3F" w:rsidP="008575C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="008575CE" w:rsidRPr="008575CE">
              <w:rPr>
                <w:rFonts w:ascii="Arial" w:eastAsia="Arial" w:hAnsi="Arial" w:cs="Arial"/>
                <w:b/>
                <w:sz w:val="24"/>
                <w:szCs w:val="24"/>
              </w:rPr>
              <w:t>Revised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72110">
        <w:trPr>
          <w:trHeight w:val="492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add</w:t>
            </w:r>
            <w:r w:rsidR="008575CE">
              <w:rPr>
                <w:rFonts w:ascii="Arial" w:eastAsia="Arial" w:hAnsi="Arial" w:cs="Arial"/>
                <w:sz w:val="24"/>
                <w:szCs w:val="24"/>
              </w:rPr>
              <w:t xml:space="preserve"> cause</w:t>
            </w:r>
          </w:p>
        </w:tc>
      </w:tr>
      <w:tr w:rsidR="00672110">
        <w:trPr>
          <w:trHeight w:val="827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Pr="008575CE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 xml:space="preserve">add </w:t>
            </w:r>
            <w:r>
              <w:rPr>
                <w:rFonts w:ascii="Arial" w:eastAsia="Arial" w:hAnsi="Arial" w:cs="Arial"/>
                <w:sz w:val="24"/>
                <w:szCs w:val="24"/>
              </w:rPr>
              <w:t>impact</w:t>
            </w:r>
          </w:p>
        </w:tc>
      </w:tr>
      <w:tr w:rsidR="00672110">
        <w:trPr>
          <w:trHeight w:val="470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 xml:space="preserve">add </w:t>
            </w:r>
            <w:r>
              <w:rPr>
                <w:rFonts w:ascii="Arial" w:eastAsia="Arial" w:hAnsi="Arial" w:cs="Arial"/>
                <w:sz w:val="24"/>
                <w:szCs w:val="24"/>
              </w:rPr>
              <w:t>effect</w:t>
            </w:r>
          </w:p>
        </w:tc>
      </w:tr>
      <w:tr w:rsidR="00672110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6721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…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827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8575C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672110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6721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672110" w:rsidRDefault="00672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…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date</w:t>
            </w:r>
          </w:p>
        </w:tc>
      </w:tr>
      <w:tr w:rsidR="00672110">
        <w:trPr>
          <w:trHeight w:val="993"/>
        </w:trPr>
        <w:tc>
          <w:tcPr>
            <w:tcW w:w="2975" w:type="dxa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672110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672110" w:rsidRPr="008575CE" w:rsidRDefault="00F26A3F" w:rsidP="008575C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8575CE">
              <w:rPr>
                <w:rFonts w:ascii="Arial" w:eastAsia="Arial" w:hAnsi="Arial" w:cs="Arial"/>
                <w:b/>
                <w:sz w:val="24"/>
                <w:szCs w:val="24"/>
              </w:rPr>
              <w:t>CCS/Buyer</w:t>
            </w:r>
          </w:p>
        </w:tc>
      </w:tr>
      <w:tr w:rsidR="00672110">
        <w:trPr>
          <w:trHeight w:val="769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Pr="008575CE" w:rsidRDefault="00F26A3F" w:rsidP="008575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>Plan Accepted Plan Rejected Revised Plan Requested</w:t>
            </w:r>
          </w:p>
        </w:tc>
      </w:tr>
      <w:tr w:rsidR="00672110">
        <w:trPr>
          <w:trHeight w:val="769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672110" w:rsidRDefault="00F26A3F" w:rsidP="008575C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8575CE">
              <w:rPr>
                <w:rFonts w:ascii="Arial" w:eastAsia="Arial" w:hAnsi="Arial" w:cs="Arial"/>
                <w:sz w:val="24"/>
                <w:szCs w:val="24"/>
              </w:rPr>
              <w:t xml:space="preserve">add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</w:t>
            </w:r>
            <w:bookmarkStart w:id="1" w:name="bookmark=id.30j0zll" w:colFirst="0" w:colLast="0"/>
            <w:bookmarkEnd w:id="1"/>
          </w:p>
        </w:tc>
      </w:tr>
      <w:tr w:rsidR="00672110">
        <w:trPr>
          <w:trHeight w:val="769"/>
        </w:trPr>
        <w:tc>
          <w:tcPr>
            <w:tcW w:w="2975" w:type="dxa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="000438D9">
              <w:rPr>
                <w:rFonts w:ascii="Arial" w:eastAsia="Arial" w:hAnsi="Arial" w:cs="Arial"/>
                <w:sz w:val="24"/>
                <w:szCs w:val="24"/>
              </w:rPr>
              <w:t>CCS/Buyer</w:t>
            </w:r>
            <w:bookmarkStart w:id="2" w:name="_GoBack"/>
            <w:bookmarkEnd w:id="2"/>
          </w:p>
        </w:tc>
        <w:tc>
          <w:tcPr>
            <w:tcW w:w="3061" w:type="dxa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672110" w:rsidRDefault="00F26A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672110" w:rsidRDefault="006721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672110" w:rsidRDefault="0067211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672110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672110" w:rsidRDefault="0067211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672110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97D" w:rsidRDefault="0058497D">
      <w:pPr>
        <w:spacing w:after="0" w:line="240" w:lineRule="auto"/>
      </w:pPr>
      <w:r>
        <w:separator/>
      </w:r>
    </w:p>
  </w:endnote>
  <w:endnote w:type="continuationSeparator" w:id="0">
    <w:p w:rsidR="0058497D" w:rsidRDefault="0058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110" w:rsidRDefault="00F26A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:rsidR="00672110" w:rsidRDefault="00F26A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672110" w:rsidRDefault="00F26A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110" w:rsidRDefault="00F26A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72110" w:rsidRDefault="00F26A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672110" w:rsidRDefault="00F26A3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97D" w:rsidRDefault="0058497D">
      <w:pPr>
        <w:spacing w:after="0" w:line="240" w:lineRule="auto"/>
      </w:pPr>
      <w:r>
        <w:separator/>
      </w:r>
    </w:p>
  </w:footnote>
  <w:footnote w:type="continuationSeparator" w:id="0">
    <w:p w:rsidR="0058497D" w:rsidRDefault="00584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110" w:rsidRDefault="00F26A3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672110" w:rsidRDefault="00F26A3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672110" w:rsidRDefault="00672110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110" w:rsidRDefault="0067211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110"/>
    <w:rsid w:val="000438D9"/>
    <w:rsid w:val="0058497D"/>
    <w:rsid w:val="00672110"/>
    <w:rsid w:val="008575CE"/>
    <w:rsid w:val="00F2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140A2"/>
  <w15:docId w15:val="{F728EF51-3212-4A91-8D99-7AA15C83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JC7B7NVPlz9FgGE0zJDe4mOAgg==">AMUW2mXLFBsvEvEyeaznAZG4IBMJHleXhCoG/rYc0HeJ8VTaaMvcR0dF0JWKwgaNph2O96uEgQauxWfn4ceNMYqYh4y9oyORPTvxj30ta7irZ6BOIaqyj5KaV/NTBKHF2lJiSjzfcw/Iu3yUS/cT2UDLbm5bH+6ODQ==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128</Words>
  <Characters>731</Characters>
  <Application>Microsoft Office Word</Application>
  <DocSecurity>0</DocSecurity>
  <Lines>6</Lines>
  <Paragraphs>1</Paragraphs>
  <ScaleCrop>false</ScaleCrop>
  <Company>Cabinet Office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Beha Houlousi</cp:lastModifiedBy>
  <cp:revision>3</cp:revision>
  <dcterms:created xsi:type="dcterms:W3CDTF">2018-06-18T11:29:00Z</dcterms:created>
  <dcterms:modified xsi:type="dcterms:W3CDTF">2023-12-20T14:33:00Z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